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BE24" w14:textId="77777777" w:rsidR="00FF1C28" w:rsidRDefault="00000000">
      <w:pPr>
        <w:pStyle w:val="Bodytext30"/>
        <w:spacing w:after="100" w:line="240" w:lineRule="auto"/>
      </w:pPr>
      <w:r>
        <w:rPr>
          <w:rStyle w:val="Bodytext3"/>
          <w:b/>
          <w:bCs/>
        </w:rPr>
        <w:t>PREAMBLE</w:t>
      </w:r>
    </w:p>
    <w:p w14:paraId="60271556" w14:textId="77777777" w:rsidR="00FF1C28" w:rsidRDefault="00000000">
      <w:pPr>
        <w:pStyle w:val="Bodytext30"/>
        <w:spacing w:after="380" w:line="240" w:lineRule="auto"/>
      </w:pPr>
      <w:r>
        <w:rPr>
          <w:rStyle w:val="Bodytext3"/>
          <w:b/>
          <w:bCs/>
        </w:rPr>
        <w:t>GCRC THURSDAY NIGHT NET</w:t>
      </w:r>
    </w:p>
    <w:p w14:paraId="566A6F2A" w14:textId="77777777" w:rsidR="00FF1C28" w:rsidRDefault="00000000">
      <w:pPr>
        <w:pStyle w:val="BodyText"/>
        <w:tabs>
          <w:tab w:val="left" w:leader="underscore" w:pos="3883"/>
        </w:tabs>
        <w:spacing w:after="240" w:line="214" w:lineRule="exact"/>
      </w:pPr>
      <w:r>
        <w:rPr>
          <w:rStyle w:val="BodyTextChar"/>
        </w:rPr>
        <w:t>CQ-CQ-CQ, this is</w:t>
      </w:r>
      <w:r w:rsidR="0000120F">
        <w:rPr>
          <w:rStyle w:val="BodyTextChar"/>
        </w:rPr>
        <w:t xml:space="preserve"> </w:t>
      </w:r>
      <w:r>
        <w:rPr>
          <w:rStyle w:val="BodyTextChar"/>
          <w:i/>
          <w:iCs/>
          <w:u w:val="single"/>
        </w:rPr>
        <w:t>(your call-sign)</w:t>
      </w:r>
      <w:r>
        <w:rPr>
          <w:rStyle w:val="BodyTextChar"/>
        </w:rPr>
        <w:t xml:space="preserve">, Net Control Station this evening for the </w:t>
      </w:r>
      <w:r>
        <w:rPr>
          <w:rStyle w:val="BodyTextChar"/>
          <w:b/>
          <w:bCs/>
        </w:rPr>
        <w:t xml:space="preserve">Genesee County Radio Club Thursday Night Net. </w:t>
      </w:r>
      <w:r>
        <w:rPr>
          <w:rStyle w:val="BodyTextChar"/>
        </w:rPr>
        <w:t xml:space="preserve">This is a directed net, so please listen and follow directions of the Net Control Station. My name is </w:t>
      </w:r>
      <w:r>
        <w:rPr>
          <w:rStyle w:val="BodyTextChar"/>
          <w:i/>
          <w:iCs/>
          <w:u w:val="single"/>
        </w:rPr>
        <w:t xml:space="preserve">(your name) </w:t>
      </w:r>
      <w:r>
        <w:rPr>
          <w:rStyle w:val="BodyTextChar"/>
        </w:rPr>
        <w:t xml:space="preserve">and my call-sign is </w:t>
      </w:r>
      <w:r>
        <w:rPr>
          <w:rStyle w:val="BodyTextChar"/>
          <w:i/>
          <w:iCs/>
          <w:u w:val="single"/>
        </w:rPr>
        <w:t>(your call-sign)</w:t>
      </w:r>
      <w:r>
        <w:rPr>
          <w:rStyle w:val="BodyTextChar"/>
          <w:i/>
          <w:iCs/>
        </w:rPr>
        <w:tab/>
        <w:t>.</w:t>
      </w:r>
    </w:p>
    <w:p w14:paraId="4C377FD0" w14:textId="77777777" w:rsidR="00FF1C28" w:rsidRDefault="00000000">
      <w:pPr>
        <w:pStyle w:val="BodyText"/>
        <w:spacing w:after="240" w:line="215" w:lineRule="exact"/>
      </w:pPr>
      <w:r>
        <w:rPr>
          <w:rStyle w:val="BodyTextChar"/>
        </w:rPr>
        <w:t>This net meets here on this repeater each Thursday night at</w:t>
      </w:r>
      <w:r w:rsidR="00861201">
        <w:rPr>
          <w:rStyle w:val="BodyTextChar"/>
        </w:rPr>
        <w:t xml:space="preserve"> 8:00</w:t>
      </w:r>
      <w:r>
        <w:rPr>
          <w:rStyle w:val="BodyTextChar"/>
        </w:rPr>
        <w:t xml:space="preserve"> PM local time. Both of our repeaters, the one operating on 147.340 with a 100 hertz pl tone, and the one operating on 444.200 with a 107.2 hertz pl tone, are linked during this net., </w:t>
      </w:r>
      <w:r w:rsidR="00861201">
        <w:rPr>
          <w:rStyle w:val="BodyTextChar"/>
        </w:rPr>
        <w:t>T</w:t>
      </w:r>
      <w:r>
        <w:rPr>
          <w:rStyle w:val="BodyTextChar"/>
        </w:rPr>
        <w:t>his is an open and general discussion net. Members and non-members of the Genesee County Radio Club are all invited to check</w:t>
      </w:r>
      <w:r w:rsidR="0000120F">
        <w:rPr>
          <w:rStyle w:val="BodyTextChar"/>
        </w:rPr>
        <w:t>-</w:t>
      </w:r>
      <w:r>
        <w:rPr>
          <w:rStyle w:val="BodyTextChar"/>
        </w:rPr>
        <w:softHyphen/>
        <w:t>in. Again, this is a directed net, so please listen and direct all communications through the Net Control Station.</w:t>
      </w:r>
    </w:p>
    <w:p w14:paraId="082F3B70" w14:textId="77777777" w:rsidR="00FF1C28" w:rsidRDefault="00000000">
      <w:pPr>
        <w:pStyle w:val="BodyText"/>
        <w:spacing w:after="0"/>
      </w:pPr>
      <w:r>
        <w:rPr>
          <w:rStyle w:val="BodyTextChar"/>
        </w:rPr>
        <w:t>But before I start with any regular check-ins....</w:t>
      </w:r>
    </w:p>
    <w:p w14:paraId="1707E83E" w14:textId="77777777" w:rsidR="00FF1C28" w:rsidRDefault="00000000">
      <w:pPr>
        <w:pStyle w:val="BodyText"/>
        <w:spacing w:after="0"/>
      </w:pPr>
      <w:r>
        <w:rPr>
          <w:rStyle w:val="BodyTextChar"/>
        </w:rPr>
        <w:t>Is there any emergency or priority traffic? Please call me now....</w:t>
      </w:r>
    </w:p>
    <w:p w14:paraId="256560FA" w14:textId="515EF6BF" w:rsidR="00FF1C28" w:rsidRDefault="00000000">
      <w:pPr>
        <w:pStyle w:val="BodyText"/>
        <w:spacing w:after="0"/>
      </w:pPr>
      <w:r>
        <w:rPr>
          <w:rStyle w:val="BodyTextChar"/>
        </w:rPr>
        <w:t>Is there any regular traffic or are there any</w:t>
      </w:r>
      <w:r w:rsidR="00990FC5">
        <w:rPr>
          <w:rStyle w:val="BodyTextChar"/>
        </w:rPr>
        <w:t xml:space="preserve"> </w:t>
      </w:r>
      <w:r>
        <w:rPr>
          <w:rStyle w:val="BodyTextChar"/>
        </w:rPr>
        <w:t>announcements? Please call me now....</w:t>
      </w:r>
    </w:p>
    <w:p w14:paraId="3D46111D" w14:textId="77777777" w:rsidR="00FF1C28" w:rsidRDefault="00000000">
      <w:pPr>
        <w:pStyle w:val="BodyText"/>
        <w:spacing w:after="240"/>
      </w:pPr>
      <w:r>
        <w:rPr>
          <w:rStyle w:val="BodyTextChar"/>
        </w:rPr>
        <w:t xml:space="preserve">Are there any mobile, </w:t>
      </w:r>
      <w:proofErr w:type="gramStart"/>
      <w:r>
        <w:rPr>
          <w:rStyle w:val="BodyTextChar"/>
        </w:rPr>
        <w:t>portable</w:t>
      </w:r>
      <w:proofErr w:type="gramEnd"/>
      <w:r>
        <w:rPr>
          <w:rStyle w:val="BodyTextChar"/>
        </w:rPr>
        <w:t xml:space="preserve"> or short-time stations? Please call me now....</w:t>
      </w:r>
    </w:p>
    <w:p w14:paraId="440B6B83" w14:textId="77777777" w:rsidR="00FF1C28" w:rsidRDefault="00000000" w:rsidP="00861201">
      <w:pPr>
        <w:pStyle w:val="BodyText"/>
        <w:tabs>
          <w:tab w:val="left" w:leader="underscore" w:pos="2582"/>
          <w:tab w:val="left" w:leader="underscore" w:pos="4305"/>
          <w:tab w:val="left" w:leader="underscore" w:pos="6567"/>
        </w:tabs>
        <w:spacing w:after="2340" w:line="217" w:lineRule="exact"/>
      </w:pPr>
      <w:r>
        <w:rPr>
          <w:rStyle w:val="BodyTextChar"/>
        </w:rPr>
        <w:t xml:space="preserve">Ok, I will now start regular check-ins, but please help prevent doubling by making sure that you </w:t>
      </w:r>
      <w:proofErr w:type="gramStart"/>
      <w:r>
        <w:rPr>
          <w:rStyle w:val="BodyTextChar"/>
        </w:rPr>
        <w:t>actually “have”</w:t>
      </w:r>
      <w:proofErr w:type="gramEnd"/>
      <w:r>
        <w:rPr>
          <w:rStyle w:val="BodyTextChar"/>
        </w:rPr>
        <w:t xml:space="preserve"> the repeater before you speak. You can do his by keying your mic and saying “this is” or something similar, and then un-keying, before you proceed. Then, please speak slowly, clearly, and at writing speed</w:t>
      </w:r>
      <w:r w:rsidR="0000120F">
        <w:rPr>
          <w:rStyle w:val="BodyTextChar"/>
        </w:rPr>
        <w:t xml:space="preserve"> </w:t>
      </w:r>
      <w:r>
        <w:rPr>
          <w:rStyle w:val="BodyTextChar"/>
        </w:rPr>
        <w:t>give your call sign</w:t>
      </w:r>
      <w:r w:rsidR="00861201">
        <w:rPr>
          <w:rStyle w:val="BodyTextChar"/>
        </w:rPr>
        <w:t>,</w:t>
      </w:r>
      <w:r>
        <w:rPr>
          <w:rStyle w:val="BodyTextChar"/>
        </w:rPr>
        <w:t xml:space="preserve"> your name</w:t>
      </w:r>
      <w:r w:rsidR="00861201">
        <w:rPr>
          <w:rStyle w:val="BodyTextChar"/>
        </w:rPr>
        <w:t xml:space="preserve"> and location </w:t>
      </w:r>
      <w:r>
        <w:rPr>
          <w:rStyle w:val="BodyTextChar"/>
        </w:rPr>
        <w:t xml:space="preserve">during the net I will call the station check-in list three times for individual station </w:t>
      </w:r>
      <w:r w:rsidR="00861201">
        <w:rPr>
          <w:rStyle w:val="BodyTextChar"/>
        </w:rPr>
        <w:t xml:space="preserve">comments </w:t>
      </w:r>
      <w:r>
        <w:rPr>
          <w:rStyle w:val="BodyTextChar"/>
        </w:rPr>
        <w:t>n I will add to the list if there are more check-ins during the net. Once again, my name is</w:t>
      </w:r>
      <w:r>
        <w:rPr>
          <w:rStyle w:val="BodyTextChar"/>
        </w:rPr>
        <w:tab/>
      </w:r>
      <w:r>
        <w:rPr>
          <w:rStyle w:val="BodyTextChar"/>
          <w:i/>
          <w:iCs/>
          <w:u w:val="single"/>
        </w:rPr>
        <w:t>(your name)</w:t>
      </w:r>
      <w:r>
        <w:rPr>
          <w:rStyle w:val="BodyTextChar"/>
        </w:rPr>
        <w:tab/>
        <w:t>and my call-sign is</w:t>
      </w:r>
      <w:r>
        <w:rPr>
          <w:rStyle w:val="BodyTextChar"/>
        </w:rPr>
        <w:tab/>
      </w:r>
      <w:r>
        <w:rPr>
          <w:rStyle w:val="BodyTextChar"/>
          <w:i/>
          <w:iCs/>
          <w:u w:val="single"/>
        </w:rPr>
        <w:t>(your call</w:t>
      </w:r>
      <w:r>
        <w:rPr>
          <w:rStyle w:val="BodyTextChar"/>
          <w:i/>
          <w:iCs/>
          <w:u w:val="single"/>
        </w:rPr>
        <w:softHyphen/>
        <w:t>sign)</w:t>
      </w:r>
      <w:r>
        <w:rPr>
          <w:rStyle w:val="BodyTextChar"/>
        </w:rPr>
        <w:t>. Please call me now:</w:t>
      </w:r>
      <w:r w:rsidR="00861201">
        <w:rPr>
          <w:rStyle w:val="BodyTextChar"/>
        </w:rPr>
        <w:t xml:space="preserve"> </w:t>
      </w:r>
      <w:r w:rsidR="0000120F">
        <w:rPr>
          <w:rStyle w:val="BodyTextChar"/>
        </w:rPr>
        <w:t>…</w:t>
      </w:r>
      <w:r w:rsidR="0000120F">
        <w:rPr>
          <w:rStyle w:val="BodyTextChar"/>
        </w:rPr>
        <w:br/>
      </w:r>
      <w:r w:rsidR="0000120F">
        <w:rPr>
          <w:rStyle w:val="BodyTextChar"/>
        </w:rPr>
        <w:br/>
      </w:r>
      <w:r>
        <w:rPr>
          <w:rStyle w:val="BodyTextChar"/>
        </w:rPr>
        <w:t xml:space="preserve">I’m now going to close tonight’s edition of the </w:t>
      </w:r>
      <w:r>
        <w:rPr>
          <w:rStyle w:val="BodyTextChar"/>
          <w:b/>
          <w:bCs/>
        </w:rPr>
        <w:t xml:space="preserve">Genesee County Radio Club Thursday Night Net. </w:t>
      </w:r>
      <w:r>
        <w:rPr>
          <w:rStyle w:val="BodyTextChar"/>
        </w:rPr>
        <w:t xml:space="preserve">Our thanks to each of you for your participation this evening. We look forward to your checking in again next Thursday night I will now return this repeater to its normal status. This </w:t>
      </w:r>
      <w:proofErr w:type="gramStart"/>
      <w:r>
        <w:rPr>
          <w:rStyle w:val="BodyTextChar"/>
        </w:rPr>
        <w:t>is</w:t>
      </w:r>
      <w:r>
        <w:rPr>
          <w:rStyle w:val="BodyTextChar"/>
          <w:i/>
          <w:iCs/>
          <w:u w:val="single"/>
        </w:rPr>
        <w:t>(</w:t>
      </w:r>
      <w:proofErr w:type="gramEnd"/>
      <w:r>
        <w:rPr>
          <w:rStyle w:val="BodyTextChar"/>
          <w:i/>
          <w:iCs/>
          <w:u w:val="single"/>
        </w:rPr>
        <w:t>your call-sign)</w:t>
      </w:r>
      <w:r>
        <w:rPr>
          <w:rStyle w:val="BodyTextChar"/>
        </w:rPr>
        <w:t>. Good night.</w:t>
      </w:r>
    </w:p>
    <w:sectPr w:rsidR="00FF1C28">
      <w:pgSz w:w="9566" w:h="11417"/>
      <w:pgMar w:top="370" w:right="1173" w:bottom="370" w:left="79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3B89" w14:textId="77777777" w:rsidR="004E45D3" w:rsidRDefault="004E45D3">
      <w:r>
        <w:separator/>
      </w:r>
    </w:p>
  </w:endnote>
  <w:endnote w:type="continuationSeparator" w:id="0">
    <w:p w14:paraId="69832D30" w14:textId="77777777" w:rsidR="004E45D3" w:rsidRDefault="004E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F689" w14:textId="77777777" w:rsidR="004E45D3" w:rsidRDefault="004E45D3"/>
  </w:footnote>
  <w:footnote w:type="continuationSeparator" w:id="0">
    <w:p w14:paraId="2B0C1D4B" w14:textId="77777777" w:rsidR="004E45D3" w:rsidRDefault="004E45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28"/>
    <w:rsid w:val="0000120F"/>
    <w:rsid w:val="004E45D3"/>
    <w:rsid w:val="00861201"/>
    <w:rsid w:val="00990FC5"/>
    <w:rsid w:val="00A32925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0B8B"/>
  <w15:docId w15:val="{BA98EB25-59AB-4F6D-9850-0C37C5CD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Bodytext30">
    <w:name w:val="Body text (3)"/>
    <w:basedOn w:val="Normal"/>
    <w:link w:val="Bodytext3"/>
    <w:pPr>
      <w:spacing w:after="150" w:line="235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200"/>
    </w:pPr>
    <w:rPr>
      <w:rFonts w:ascii="Times New Roman" w:eastAsia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Vasilow</cp:lastModifiedBy>
  <cp:revision>3</cp:revision>
  <dcterms:created xsi:type="dcterms:W3CDTF">2023-02-03T19:15:00Z</dcterms:created>
  <dcterms:modified xsi:type="dcterms:W3CDTF">2023-02-03T19:44:00Z</dcterms:modified>
</cp:coreProperties>
</file>